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9C21CE" w:rsidRPr="00551700" w:rsidTr="00AD213E">
        <w:trPr>
          <w:cantSplit/>
          <w:trHeight w:hRule="exact" w:val="1474"/>
        </w:trPr>
        <w:tc>
          <w:tcPr>
            <w:tcW w:w="9639" w:type="dxa"/>
            <w:gridSpan w:val="2"/>
          </w:tcPr>
          <w:p w:rsidR="009C21CE" w:rsidRPr="00551700" w:rsidRDefault="009C21C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21CE" w:rsidRPr="00551700" w:rsidRDefault="009C21C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C21CE" w:rsidRPr="00551700" w:rsidRDefault="009C21C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C21CE" w:rsidRPr="00551700" w:rsidRDefault="009C21C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C21CE" w:rsidRPr="00551700" w:rsidRDefault="009C21C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C21CE" w:rsidRPr="00551700" w:rsidRDefault="009C21C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C21CE" w:rsidRPr="00551700" w:rsidRDefault="009C21C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C21CE" w:rsidRPr="00551700" w:rsidRDefault="009C21C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C21CE" w:rsidRPr="00551700" w:rsidRDefault="009C21CE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C21CE" w:rsidRPr="00551700" w:rsidRDefault="009C21CE" w:rsidP="00AD213E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9C21CE" w:rsidRPr="00551700" w:rsidRDefault="009C21CE" w:rsidP="00AD213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9C21CE" w:rsidRPr="00551700" w:rsidRDefault="009C21CE" w:rsidP="00AD213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9C21CE" w:rsidTr="00AD213E">
        <w:trPr>
          <w:cantSplit/>
          <w:trHeight w:hRule="exact" w:val="1505"/>
        </w:trPr>
        <w:tc>
          <w:tcPr>
            <w:tcW w:w="9639" w:type="dxa"/>
            <w:gridSpan w:val="2"/>
          </w:tcPr>
          <w:p w:rsidR="009C21CE" w:rsidRPr="009C1280" w:rsidRDefault="009C21CE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9C21CE" w:rsidRPr="009C1280" w:rsidRDefault="009C21CE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9C21CE" w:rsidRPr="000E3067" w:rsidRDefault="009C21CE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9C21CE" w:rsidRPr="000E3067" w:rsidRDefault="009C21CE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9C21CE" w:rsidRDefault="009C21CE" w:rsidP="00AD213E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9C21CE" w:rsidRPr="00551700" w:rsidTr="00AD213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9C21CE" w:rsidRPr="00551700" w:rsidRDefault="009C21CE" w:rsidP="00773A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773A2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27.09.2021</w:t>
            </w:r>
          </w:p>
        </w:tc>
        <w:tc>
          <w:tcPr>
            <w:tcW w:w="4820" w:type="dxa"/>
            <w:vAlign w:val="bottom"/>
          </w:tcPr>
          <w:p w:rsidR="009C21CE" w:rsidRPr="00551700" w:rsidRDefault="009C21CE" w:rsidP="00773A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773A2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625</w:t>
            </w:r>
          </w:p>
        </w:tc>
      </w:tr>
      <w:tr w:rsidR="009C21CE" w:rsidRPr="00551700" w:rsidTr="00AD213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9C21CE" w:rsidRPr="00551700" w:rsidRDefault="009C21CE" w:rsidP="00AD21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8320B4" w:rsidRPr="00B51F3F" w:rsidRDefault="008320B4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6461" w:rsidRDefault="006A1642" w:rsidP="000964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0C12C2" w:rsidRPr="000C1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64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проведении</w:t>
      </w:r>
      <w:r w:rsidR="00BC7DC8" w:rsidRPr="00BC7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аудиторских проверок </w:t>
      </w:r>
    </w:p>
    <w:p w:rsidR="00BC7DC8" w:rsidRDefault="00BC7DC8" w:rsidP="000964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унитарных предприятий </w:t>
      </w:r>
    </w:p>
    <w:p w:rsidR="00B51F3F" w:rsidRDefault="00BC7DC8" w:rsidP="00BC7D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BC7DC8" w:rsidRPr="00B51F3F" w:rsidRDefault="00BC7DC8" w:rsidP="00BC7D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642" w:rsidRPr="009C21CE" w:rsidRDefault="000C12C2" w:rsidP="009C21CE">
      <w:pPr>
        <w:widowControl w:val="0"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1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положений статей 20 и 26 Федерального закона                      от 14 ноября 2002 года № 161-ФЗ «О государственных и муниципальных ун</w:t>
      </w:r>
      <w:r w:rsidRPr="009C21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C21C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тарных предприятиях»</w:t>
      </w:r>
      <w:r w:rsidR="00941436" w:rsidRPr="009C21C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Уставом муниципального образования  Щербиновский район</w:t>
      </w:r>
      <w:r w:rsidRPr="009C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1642" w:rsidRPr="009C21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096461" w:rsidRPr="009C21CE" w:rsidRDefault="00386681" w:rsidP="009C21CE">
      <w:pPr>
        <w:pStyle w:val="ConsPlusNormal"/>
        <w:ind w:firstLine="709"/>
        <w:jc w:val="both"/>
        <w:rPr>
          <w:sz w:val="28"/>
          <w:szCs w:val="28"/>
        </w:rPr>
      </w:pPr>
      <w:r w:rsidRPr="009C21CE">
        <w:rPr>
          <w:sz w:val="28"/>
          <w:szCs w:val="28"/>
        </w:rPr>
        <w:t>1. Установить, что проведение</w:t>
      </w:r>
      <w:r w:rsidR="00096461" w:rsidRPr="009C21CE">
        <w:rPr>
          <w:sz w:val="28"/>
          <w:szCs w:val="28"/>
        </w:rPr>
        <w:t xml:space="preserve"> </w:t>
      </w:r>
      <w:r w:rsidR="00A32BE3" w:rsidRPr="009C21CE">
        <w:rPr>
          <w:sz w:val="28"/>
          <w:szCs w:val="28"/>
        </w:rPr>
        <w:t>аудиторских</w:t>
      </w:r>
      <w:r w:rsidR="00096461" w:rsidRPr="009C21CE">
        <w:rPr>
          <w:sz w:val="28"/>
          <w:szCs w:val="28"/>
        </w:rPr>
        <w:t xml:space="preserve"> прове</w:t>
      </w:r>
      <w:r w:rsidR="00A32BE3" w:rsidRPr="009C21CE">
        <w:rPr>
          <w:sz w:val="28"/>
          <w:szCs w:val="28"/>
        </w:rPr>
        <w:t>рок</w:t>
      </w:r>
      <w:r w:rsidR="00096461" w:rsidRPr="009C21CE">
        <w:rPr>
          <w:sz w:val="28"/>
          <w:szCs w:val="28"/>
        </w:rPr>
        <w:t xml:space="preserve"> бухгалтерской (ф</w:t>
      </w:r>
      <w:r w:rsidR="00096461" w:rsidRPr="009C21CE">
        <w:rPr>
          <w:sz w:val="28"/>
          <w:szCs w:val="28"/>
        </w:rPr>
        <w:t>и</w:t>
      </w:r>
      <w:r w:rsidR="00096461" w:rsidRPr="009C21CE">
        <w:rPr>
          <w:sz w:val="28"/>
          <w:szCs w:val="28"/>
        </w:rPr>
        <w:t xml:space="preserve">нансовой) отчетности </w:t>
      </w:r>
      <w:r w:rsidR="00A32BE3" w:rsidRPr="009C21CE">
        <w:rPr>
          <w:sz w:val="28"/>
          <w:szCs w:val="28"/>
        </w:rPr>
        <w:t>(далее – аудиторские проверки</w:t>
      </w:r>
      <w:r w:rsidR="00096461" w:rsidRPr="009C21CE">
        <w:rPr>
          <w:sz w:val="28"/>
          <w:szCs w:val="28"/>
        </w:rPr>
        <w:t xml:space="preserve">) </w:t>
      </w:r>
      <w:r w:rsidR="00A32BE3" w:rsidRPr="009C21CE">
        <w:rPr>
          <w:sz w:val="28"/>
          <w:szCs w:val="28"/>
        </w:rPr>
        <w:t>являю</w:t>
      </w:r>
      <w:r w:rsidRPr="009C21CE">
        <w:rPr>
          <w:sz w:val="28"/>
          <w:szCs w:val="28"/>
        </w:rPr>
        <w:t>тся обязательным</w:t>
      </w:r>
      <w:r w:rsidR="00A32BE3" w:rsidRPr="009C21CE">
        <w:rPr>
          <w:sz w:val="28"/>
          <w:szCs w:val="28"/>
        </w:rPr>
        <w:t>и</w:t>
      </w:r>
      <w:r w:rsidRPr="009C21CE">
        <w:rPr>
          <w:sz w:val="28"/>
          <w:szCs w:val="28"/>
        </w:rPr>
        <w:t xml:space="preserve"> в отношении </w:t>
      </w:r>
      <w:r w:rsidR="00096461" w:rsidRPr="009C21CE">
        <w:rPr>
          <w:sz w:val="28"/>
          <w:szCs w:val="28"/>
        </w:rPr>
        <w:t>муниципального унитарного предприятия муниципального обр</w:t>
      </w:r>
      <w:r w:rsidR="00096461" w:rsidRPr="009C21CE">
        <w:rPr>
          <w:sz w:val="28"/>
          <w:szCs w:val="28"/>
        </w:rPr>
        <w:t>а</w:t>
      </w:r>
      <w:r w:rsidR="00096461" w:rsidRPr="009C21CE">
        <w:rPr>
          <w:sz w:val="28"/>
          <w:szCs w:val="28"/>
        </w:rPr>
        <w:t xml:space="preserve">зования Щербиновский район (далее </w:t>
      </w:r>
      <w:r w:rsidRPr="009C21CE">
        <w:rPr>
          <w:sz w:val="28"/>
          <w:szCs w:val="28"/>
        </w:rPr>
        <w:t>–</w:t>
      </w:r>
      <w:r w:rsidR="00096461" w:rsidRPr="009C21CE">
        <w:rPr>
          <w:sz w:val="28"/>
          <w:szCs w:val="28"/>
        </w:rPr>
        <w:t xml:space="preserve"> предприятие</w:t>
      </w:r>
      <w:r w:rsidRPr="009C21CE">
        <w:rPr>
          <w:sz w:val="28"/>
          <w:szCs w:val="28"/>
        </w:rPr>
        <w:t xml:space="preserve">) </w:t>
      </w:r>
      <w:r w:rsidR="00096461" w:rsidRPr="009C21CE">
        <w:rPr>
          <w:sz w:val="28"/>
          <w:szCs w:val="28"/>
        </w:rPr>
        <w:t>независимо от его фина</w:t>
      </w:r>
      <w:r w:rsidR="00096461" w:rsidRPr="009C21CE">
        <w:rPr>
          <w:sz w:val="28"/>
          <w:szCs w:val="28"/>
        </w:rPr>
        <w:t>н</w:t>
      </w:r>
      <w:r w:rsidR="00096461" w:rsidRPr="009C21CE">
        <w:rPr>
          <w:sz w:val="28"/>
          <w:szCs w:val="28"/>
        </w:rPr>
        <w:t>совых показателей.</w:t>
      </w:r>
    </w:p>
    <w:p w:rsidR="00096461" w:rsidRPr="009C21CE" w:rsidRDefault="00386681" w:rsidP="009C21CE">
      <w:pPr>
        <w:pStyle w:val="ConsPlusNormal"/>
        <w:ind w:firstLine="709"/>
        <w:jc w:val="both"/>
        <w:rPr>
          <w:sz w:val="28"/>
          <w:szCs w:val="28"/>
        </w:rPr>
      </w:pPr>
      <w:r w:rsidRPr="009C21CE">
        <w:rPr>
          <w:sz w:val="28"/>
          <w:szCs w:val="28"/>
        </w:rPr>
        <w:t>2</w:t>
      </w:r>
      <w:r w:rsidR="00096461" w:rsidRPr="009C21CE">
        <w:rPr>
          <w:sz w:val="28"/>
          <w:szCs w:val="28"/>
        </w:rPr>
        <w:t>. Аудит</w:t>
      </w:r>
      <w:r w:rsidR="00A32BE3" w:rsidRPr="009C21CE">
        <w:rPr>
          <w:sz w:val="28"/>
          <w:szCs w:val="28"/>
        </w:rPr>
        <w:t>орские проверки</w:t>
      </w:r>
      <w:r w:rsidR="00096461" w:rsidRPr="009C21CE">
        <w:rPr>
          <w:sz w:val="28"/>
          <w:szCs w:val="28"/>
        </w:rPr>
        <w:t xml:space="preserve"> проводится ежегодно по итогам финансового года </w:t>
      </w:r>
      <w:r w:rsidR="00EB3C1D" w:rsidRPr="009C21CE">
        <w:rPr>
          <w:sz w:val="28"/>
          <w:szCs w:val="28"/>
        </w:rPr>
        <w:t>не позднее 1 марта</w:t>
      </w:r>
      <w:r w:rsidR="00096461" w:rsidRPr="009C21CE">
        <w:rPr>
          <w:sz w:val="28"/>
          <w:szCs w:val="28"/>
        </w:rPr>
        <w:t xml:space="preserve"> года, следующего за отчетным.</w:t>
      </w:r>
    </w:p>
    <w:p w:rsidR="00096461" w:rsidRPr="009C21CE" w:rsidRDefault="00096461" w:rsidP="009C21CE">
      <w:pPr>
        <w:pStyle w:val="ConsPlusNormal"/>
        <w:ind w:firstLine="709"/>
        <w:jc w:val="both"/>
        <w:rPr>
          <w:sz w:val="28"/>
          <w:szCs w:val="28"/>
        </w:rPr>
      </w:pPr>
      <w:r w:rsidRPr="009C21CE">
        <w:rPr>
          <w:sz w:val="28"/>
          <w:szCs w:val="28"/>
        </w:rPr>
        <w:t>Источником финансирования ра</w:t>
      </w:r>
      <w:r w:rsidR="00A32BE3" w:rsidRPr="009C21CE">
        <w:rPr>
          <w:sz w:val="28"/>
          <w:szCs w:val="28"/>
        </w:rPr>
        <w:t>сходов по проведению аудиторских</w:t>
      </w:r>
      <w:r w:rsidRPr="009C21CE">
        <w:rPr>
          <w:sz w:val="28"/>
          <w:szCs w:val="28"/>
        </w:rPr>
        <w:t xml:space="preserve"> пр</w:t>
      </w:r>
      <w:r w:rsidRPr="009C21CE">
        <w:rPr>
          <w:sz w:val="28"/>
          <w:szCs w:val="28"/>
        </w:rPr>
        <w:t>о</w:t>
      </w:r>
      <w:r w:rsidRPr="009C21CE">
        <w:rPr>
          <w:sz w:val="28"/>
          <w:szCs w:val="28"/>
        </w:rPr>
        <w:t>вер</w:t>
      </w:r>
      <w:r w:rsidR="00A32BE3" w:rsidRPr="009C21CE">
        <w:rPr>
          <w:sz w:val="28"/>
          <w:szCs w:val="28"/>
        </w:rPr>
        <w:t>ок</w:t>
      </w:r>
      <w:r w:rsidRPr="009C21CE">
        <w:rPr>
          <w:sz w:val="28"/>
          <w:szCs w:val="28"/>
        </w:rPr>
        <w:t xml:space="preserve"> предприятия являются собственные средства предприятия.</w:t>
      </w:r>
    </w:p>
    <w:p w:rsidR="00096461" w:rsidRPr="009C21CE" w:rsidRDefault="00386681" w:rsidP="009C21CE">
      <w:pPr>
        <w:pStyle w:val="ConsPlusNormal"/>
        <w:ind w:firstLine="709"/>
        <w:jc w:val="both"/>
        <w:rPr>
          <w:sz w:val="28"/>
          <w:szCs w:val="28"/>
        </w:rPr>
      </w:pPr>
      <w:r w:rsidRPr="009C21CE">
        <w:rPr>
          <w:sz w:val="28"/>
          <w:szCs w:val="28"/>
        </w:rPr>
        <w:t>3</w:t>
      </w:r>
      <w:r w:rsidR="00096461" w:rsidRPr="009C21CE">
        <w:rPr>
          <w:sz w:val="28"/>
          <w:szCs w:val="28"/>
        </w:rPr>
        <w:t>. Договор на проведение аудиторской</w:t>
      </w:r>
      <w:bookmarkStart w:id="0" w:name="_GoBack"/>
      <w:bookmarkEnd w:id="0"/>
      <w:r w:rsidR="00096461" w:rsidRPr="009C21CE">
        <w:rPr>
          <w:sz w:val="28"/>
          <w:szCs w:val="28"/>
        </w:rPr>
        <w:t xml:space="preserve"> проверки предприятия заключае</w:t>
      </w:r>
      <w:r w:rsidR="00096461" w:rsidRPr="009C21CE">
        <w:rPr>
          <w:sz w:val="28"/>
          <w:szCs w:val="28"/>
        </w:rPr>
        <w:t>т</w:t>
      </w:r>
      <w:r w:rsidR="00096461" w:rsidRPr="009C21CE">
        <w:rPr>
          <w:sz w:val="28"/>
          <w:szCs w:val="28"/>
        </w:rPr>
        <w:t>ся с независимым аудитором, включенным в Реестр аудиторов, который ра</w:t>
      </w:r>
      <w:r w:rsidR="00096461" w:rsidRPr="009C21CE">
        <w:rPr>
          <w:sz w:val="28"/>
          <w:szCs w:val="28"/>
        </w:rPr>
        <w:t>з</w:t>
      </w:r>
      <w:r w:rsidR="00096461" w:rsidRPr="009C21CE">
        <w:rPr>
          <w:sz w:val="28"/>
          <w:szCs w:val="28"/>
        </w:rPr>
        <w:t>мещается на сайте Министерства финансов Российской Федерации, определе</w:t>
      </w:r>
      <w:r w:rsidR="00096461" w:rsidRPr="009C21CE">
        <w:rPr>
          <w:sz w:val="28"/>
          <w:szCs w:val="28"/>
        </w:rPr>
        <w:t>н</w:t>
      </w:r>
      <w:r w:rsidR="00096461" w:rsidRPr="009C21CE">
        <w:rPr>
          <w:sz w:val="28"/>
          <w:szCs w:val="28"/>
        </w:rPr>
        <w:t>ным путем прове</w:t>
      </w:r>
      <w:r w:rsidRPr="009C21CE">
        <w:rPr>
          <w:sz w:val="28"/>
          <w:szCs w:val="28"/>
        </w:rPr>
        <w:t>дения не реже чем один раз в 5</w:t>
      </w:r>
      <w:r w:rsidR="00096461" w:rsidRPr="009C21CE">
        <w:rPr>
          <w:sz w:val="28"/>
          <w:szCs w:val="28"/>
        </w:rPr>
        <w:t xml:space="preserve"> лет открытого конкурса в п</w:t>
      </w:r>
      <w:r w:rsidR="00096461" w:rsidRPr="009C21CE">
        <w:rPr>
          <w:sz w:val="28"/>
          <w:szCs w:val="28"/>
        </w:rPr>
        <w:t>о</w:t>
      </w:r>
      <w:r w:rsidR="00096461" w:rsidRPr="009C21CE">
        <w:rPr>
          <w:sz w:val="28"/>
          <w:szCs w:val="28"/>
        </w:rPr>
        <w:t>рядке, установленном законодательством Российской Федерации о контрактной системе в сфере закупок товаров, работ, услуг для обеспечения государстве</w:t>
      </w:r>
      <w:r w:rsidR="00096461" w:rsidRPr="009C21CE">
        <w:rPr>
          <w:sz w:val="28"/>
          <w:szCs w:val="28"/>
        </w:rPr>
        <w:t>н</w:t>
      </w:r>
      <w:r w:rsidR="00096461" w:rsidRPr="009C21CE">
        <w:rPr>
          <w:sz w:val="28"/>
          <w:szCs w:val="28"/>
        </w:rPr>
        <w:t>ных и муниципальных нужд, при этом установление требования к обеспечению заявок на участие в конкурсе и (или) к обеспечению исполнения контракта не является обязательным.</w:t>
      </w:r>
    </w:p>
    <w:p w:rsidR="00096461" w:rsidRPr="009C21CE" w:rsidRDefault="00096461" w:rsidP="009C21CE">
      <w:pPr>
        <w:pStyle w:val="ConsPlusNormal"/>
        <w:ind w:firstLine="709"/>
        <w:jc w:val="both"/>
        <w:rPr>
          <w:sz w:val="28"/>
          <w:szCs w:val="28"/>
        </w:rPr>
      </w:pPr>
      <w:r w:rsidRPr="009C21CE">
        <w:rPr>
          <w:sz w:val="28"/>
          <w:szCs w:val="28"/>
        </w:rPr>
        <w:t>Для проведения открытого конкурса предприятие разрабатывает и утве</w:t>
      </w:r>
      <w:r w:rsidRPr="009C21CE">
        <w:rPr>
          <w:sz w:val="28"/>
          <w:szCs w:val="28"/>
        </w:rPr>
        <w:t>р</w:t>
      </w:r>
      <w:r w:rsidRPr="009C21CE">
        <w:rPr>
          <w:sz w:val="28"/>
          <w:szCs w:val="28"/>
        </w:rPr>
        <w:t>ждает конкурсную документацию.</w:t>
      </w:r>
    </w:p>
    <w:p w:rsidR="00096461" w:rsidRPr="009C21CE" w:rsidRDefault="00386681" w:rsidP="009C21CE">
      <w:pPr>
        <w:pStyle w:val="ConsPlusNormal"/>
        <w:ind w:firstLine="709"/>
        <w:jc w:val="both"/>
        <w:rPr>
          <w:sz w:val="28"/>
          <w:szCs w:val="28"/>
        </w:rPr>
      </w:pPr>
      <w:r w:rsidRPr="009C21CE">
        <w:rPr>
          <w:sz w:val="28"/>
          <w:szCs w:val="28"/>
        </w:rPr>
        <w:t>4</w:t>
      </w:r>
      <w:r w:rsidR="00096461" w:rsidRPr="009C21CE">
        <w:rPr>
          <w:sz w:val="28"/>
          <w:szCs w:val="28"/>
        </w:rPr>
        <w:t>. Заключение договора на проведение аудиторской проверки по резул</w:t>
      </w:r>
      <w:r w:rsidR="00096461" w:rsidRPr="009C21CE">
        <w:rPr>
          <w:sz w:val="28"/>
          <w:szCs w:val="28"/>
        </w:rPr>
        <w:t>ь</w:t>
      </w:r>
      <w:r w:rsidR="00096461" w:rsidRPr="009C21CE">
        <w:rPr>
          <w:sz w:val="28"/>
          <w:szCs w:val="28"/>
        </w:rPr>
        <w:t>татам открытого конкурса осуществляется предприятием после утверждения независимого аудитора и определения размера оплаты его услуг постановлен</w:t>
      </w:r>
      <w:r w:rsidR="00096461" w:rsidRPr="009C21CE">
        <w:rPr>
          <w:sz w:val="28"/>
          <w:szCs w:val="28"/>
        </w:rPr>
        <w:t>и</w:t>
      </w:r>
      <w:r w:rsidR="00096461" w:rsidRPr="009C21CE">
        <w:rPr>
          <w:sz w:val="28"/>
          <w:szCs w:val="28"/>
        </w:rPr>
        <w:t xml:space="preserve">ем администрации муниципального образования Щербиновский район                  (далее - постановление) не ранее, чем через 10 календарных дней и не позднее, </w:t>
      </w:r>
      <w:r w:rsidR="00096461" w:rsidRPr="009C21CE">
        <w:rPr>
          <w:sz w:val="28"/>
          <w:szCs w:val="28"/>
        </w:rPr>
        <w:lastRenderedPageBreak/>
        <w:t>чем через 20 календарных дней с даты размещения в единой информационной системе итогового протокола.</w:t>
      </w:r>
    </w:p>
    <w:p w:rsidR="00096461" w:rsidRPr="009C21CE" w:rsidRDefault="00386681" w:rsidP="009C21CE">
      <w:pPr>
        <w:pStyle w:val="ConsPlusNormal"/>
        <w:ind w:firstLine="709"/>
        <w:jc w:val="both"/>
        <w:rPr>
          <w:sz w:val="28"/>
          <w:szCs w:val="28"/>
        </w:rPr>
      </w:pPr>
      <w:r w:rsidRPr="009C21CE">
        <w:rPr>
          <w:sz w:val="28"/>
          <w:szCs w:val="28"/>
        </w:rPr>
        <w:t>5</w:t>
      </w:r>
      <w:r w:rsidR="00096461" w:rsidRPr="009C21CE">
        <w:rPr>
          <w:sz w:val="28"/>
          <w:szCs w:val="28"/>
        </w:rPr>
        <w:t>. Для подготовки проекта постановления предприятие направляет в</w:t>
      </w:r>
      <w:r w:rsidRPr="009C21CE">
        <w:rPr>
          <w:sz w:val="28"/>
          <w:szCs w:val="28"/>
        </w:rPr>
        <w:t xml:space="preserve"> а</w:t>
      </w:r>
      <w:r w:rsidR="00096461" w:rsidRPr="009C21CE">
        <w:rPr>
          <w:sz w:val="28"/>
          <w:szCs w:val="28"/>
        </w:rPr>
        <w:t>д</w:t>
      </w:r>
      <w:r w:rsidRPr="009C21CE">
        <w:rPr>
          <w:sz w:val="28"/>
          <w:szCs w:val="28"/>
        </w:rPr>
        <w:t>министрацию муниципального образования Щербиновский район                                     (далее - Администрация) в течение 5 календарных</w:t>
      </w:r>
      <w:r w:rsidR="00096461" w:rsidRPr="009C21CE">
        <w:rPr>
          <w:sz w:val="28"/>
          <w:szCs w:val="28"/>
        </w:rPr>
        <w:t xml:space="preserve"> дней со дня подписания пр</w:t>
      </w:r>
      <w:r w:rsidR="00096461" w:rsidRPr="009C21CE">
        <w:rPr>
          <w:sz w:val="28"/>
          <w:szCs w:val="28"/>
        </w:rPr>
        <w:t>о</w:t>
      </w:r>
      <w:r w:rsidR="00096461" w:rsidRPr="009C21CE">
        <w:rPr>
          <w:sz w:val="28"/>
          <w:szCs w:val="28"/>
        </w:rPr>
        <w:t>токола рассмотрения и оценки заявок на участие в открытом конкурсе или пр</w:t>
      </w:r>
      <w:r w:rsidR="00096461" w:rsidRPr="009C21CE">
        <w:rPr>
          <w:sz w:val="28"/>
          <w:szCs w:val="28"/>
        </w:rPr>
        <w:t>о</w:t>
      </w:r>
      <w:r w:rsidR="00096461" w:rsidRPr="009C21CE">
        <w:rPr>
          <w:sz w:val="28"/>
          <w:szCs w:val="28"/>
        </w:rPr>
        <w:t>токола рассмотрения единственной заявки на участие в открытом конкурсе сл</w:t>
      </w:r>
      <w:r w:rsidR="00096461" w:rsidRPr="009C21CE">
        <w:rPr>
          <w:sz w:val="28"/>
          <w:szCs w:val="28"/>
        </w:rPr>
        <w:t>е</w:t>
      </w:r>
      <w:r w:rsidR="00096461" w:rsidRPr="009C21CE">
        <w:rPr>
          <w:sz w:val="28"/>
          <w:szCs w:val="28"/>
        </w:rPr>
        <w:t>дующие документы:</w:t>
      </w:r>
    </w:p>
    <w:p w:rsidR="00096461" w:rsidRPr="009C21CE" w:rsidRDefault="00096461" w:rsidP="009C21CE">
      <w:pPr>
        <w:pStyle w:val="ConsPlusNormal"/>
        <w:ind w:firstLine="709"/>
        <w:jc w:val="both"/>
        <w:rPr>
          <w:sz w:val="28"/>
          <w:szCs w:val="28"/>
        </w:rPr>
      </w:pPr>
      <w:r w:rsidRPr="009C21CE">
        <w:rPr>
          <w:sz w:val="28"/>
          <w:szCs w:val="28"/>
        </w:rPr>
        <w:t>копию протокола рассмотрения и оценки заявок на участие в открытом конкурсе или протокола рассмотрения единственной заявки на участие в о</w:t>
      </w:r>
      <w:r w:rsidRPr="009C21CE">
        <w:rPr>
          <w:sz w:val="28"/>
          <w:szCs w:val="28"/>
        </w:rPr>
        <w:t>т</w:t>
      </w:r>
      <w:r w:rsidRPr="009C21CE">
        <w:rPr>
          <w:sz w:val="28"/>
          <w:szCs w:val="28"/>
        </w:rPr>
        <w:t>крытом конкурсе;</w:t>
      </w:r>
    </w:p>
    <w:p w:rsidR="00096461" w:rsidRPr="009C21CE" w:rsidRDefault="00096461" w:rsidP="009C21CE">
      <w:pPr>
        <w:pStyle w:val="ConsPlusNormal"/>
        <w:ind w:firstLine="709"/>
        <w:jc w:val="both"/>
        <w:rPr>
          <w:sz w:val="28"/>
          <w:szCs w:val="28"/>
        </w:rPr>
      </w:pPr>
      <w:r w:rsidRPr="009C21CE">
        <w:rPr>
          <w:sz w:val="28"/>
          <w:szCs w:val="28"/>
        </w:rPr>
        <w:t>проект договора на проведение аудиторской проверки (в том числе пр</w:t>
      </w:r>
      <w:r w:rsidRPr="009C21CE">
        <w:rPr>
          <w:sz w:val="28"/>
          <w:szCs w:val="28"/>
        </w:rPr>
        <w:t>и</w:t>
      </w:r>
      <w:r w:rsidRPr="009C21CE">
        <w:rPr>
          <w:sz w:val="28"/>
          <w:szCs w:val="28"/>
        </w:rPr>
        <w:t>ложения нему);</w:t>
      </w:r>
    </w:p>
    <w:p w:rsidR="00096461" w:rsidRPr="009C21CE" w:rsidRDefault="00096461" w:rsidP="009C21CE">
      <w:pPr>
        <w:pStyle w:val="ConsPlusNormal"/>
        <w:ind w:firstLine="709"/>
        <w:jc w:val="both"/>
        <w:rPr>
          <w:sz w:val="28"/>
          <w:szCs w:val="28"/>
        </w:rPr>
      </w:pPr>
      <w:r w:rsidRPr="009C21CE">
        <w:rPr>
          <w:sz w:val="28"/>
          <w:szCs w:val="28"/>
        </w:rPr>
        <w:t>копию свидетельства о членстве независимого аудитора в саморегул</w:t>
      </w:r>
      <w:r w:rsidRPr="009C21CE">
        <w:rPr>
          <w:sz w:val="28"/>
          <w:szCs w:val="28"/>
        </w:rPr>
        <w:t>и</w:t>
      </w:r>
      <w:r w:rsidRPr="009C21CE">
        <w:rPr>
          <w:sz w:val="28"/>
          <w:szCs w:val="28"/>
        </w:rPr>
        <w:t>руемой организации аудиторов, с которым заключается договор.</w:t>
      </w:r>
    </w:p>
    <w:p w:rsidR="00096461" w:rsidRPr="009C21CE" w:rsidRDefault="00386681" w:rsidP="009C21CE">
      <w:pPr>
        <w:pStyle w:val="ConsPlusNormal"/>
        <w:ind w:firstLine="709"/>
        <w:jc w:val="both"/>
        <w:rPr>
          <w:sz w:val="28"/>
          <w:szCs w:val="28"/>
        </w:rPr>
      </w:pPr>
      <w:r w:rsidRPr="009C21CE">
        <w:rPr>
          <w:sz w:val="28"/>
          <w:szCs w:val="28"/>
        </w:rPr>
        <w:t>6</w:t>
      </w:r>
      <w:r w:rsidR="00096461" w:rsidRPr="009C21CE">
        <w:rPr>
          <w:sz w:val="28"/>
          <w:szCs w:val="28"/>
        </w:rPr>
        <w:t>. Подготовка проекта постановления и его согласование осуществляется отделом экономики администрации муниципального образования Щербино</w:t>
      </w:r>
      <w:r w:rsidR="00096461" w:rsidRPr="009C21CE">
        <w:rPr>
          <w:sz w:val="28"/>
          <w:szCs w:val="28"/>
        </w:rPr>
        <w:t>в</w:t>
      </w:r>
      <w:r w:rsidR="00096461" w:rsidRPr="009C21CE">
        <w:rPr>
          <w:sz w:val="28"/>
          <w:szCs w:val="28"/>
        </w:rPr>
        <w:t xml:space="preserve">ский район после поступления документов, указанных в </w:t>
      </w:r>
      <w:r w:rsidRPr="009C21CE">
        <w:rPr>
          <w:sz w:val="28"/>
          <w:szCs w:val="28"/>
        </w:rPr>
        <w:t>пункте 5</w:t>
      </w:r>
      <w:r w:rsidR="00096461" w:rsidRPr="009C21CE">
        <w:rPr>
          <w:sz w:val="28"/>
          <w:szCs w:val="28"/>
        </w:rPr>
        <w:t xml:space="preserve"> настоя</w:t>
      </w:r>
      <w:r w:rsidR="00EB3C1D" w:rsidRPr="009C21CE">
        <w:rPr>
          <w:sz w:val="28"/>
          <w:szCs w:val="28"/>
        </w:rPr>
        <w:t>щего постановления</w:t>
      </w:r>
      <w:r w:rsidR="00096461" w:rsidRPr="009C21CE">
        <w:rPr>
          <w:sz w:val="28"/>
          <w:szCs w:val="28"/>
        </w:rPr>
        <w:t xml:space="preserve"> по правилам и в сроки, установленные инструкцией по делопр</w:t>
      </w:r>
      <w:r w:rsidR="00096461" w:rsidRPr="009C21CE">
        <w:rPr>
          <w:sz w:val="28"/>
          <w:szCs w:val="28"/>
        </w:rPr>
        <w:t>о</w:t>
      </w:r>
      <w:r w:rsidRPr="009C21CE">
        <w:rPr>
          <w:sz w:val="28"/>
          <w:szCs w:val="28"/>
        </w:rPr>
        <w:t>изводству в А</w:t>
      </w:r>
      <w:r w:rsidR="00096461" w:rsidRPr="009C21CE">
        <w:rPr>
          <w:sz w:val="28"/>
          <w:szCs w:val="28"/>
        </w:rPr>
        <w:t>дминистрации, но не позднее, чем 10 календарных дней со дня поступления документов от предприятия.</w:t>
      </w:r>
    </w:p>
    <w:p w:rsidR="00096461" w:rsidRPr="009C21CE" w:rsidRDefault="00386681" w:rsidP="009C21CE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9C21CE">
        <w:rPr>
          <w:sz w:val="28"/>
          <w:szCs w:val="28"/>
        </w:rPr>
        <w:t>7</w:t>
      </w:r>
      <w:r w:rsidR="00096461" w:rsidRPr="009C21CE">
        <w:rPr>
          <w:sz w:val="28"/>
          <w:szCs w:val="28"/>
        </w:rPr>
        <w:t>. Предприятия, в отношении которых проводится аудиторская проверка</w:t>
      </w:r>
      <w:r w:rsidR="00EB3C1D" w:rsidRPr="009C21CE">
        <w:rPr>
          <w:sz w:val="28"/>
          <w:szCs w:val="28"/>
        </w:rPr>
        <w:t xml:space="preserve">, не позднее </w:t>
      </w:r>
      <w:r w:rsidR="0028261A" w:rsidRPr="009C21CE">
        <w:rPr>
          <w:sz w:val="28"/>
          <w:szCs w:val="28"/>
        </w:rPr>
        <w:t xml:space="preserve">1 апреля года, </w:t>
      </w:r>
      <w:r w:rsidR="008320B4" w:rsidRPr="009C21CE">
        <w:rPr>
          <w:sz w:val="28"/>
          <w:szCs w:val="28"/>
        </w:rPr>
        <w:t>следующего за отчетным представляют в отдел эк</w:t>
      </w:r>
      <w:r w:rsidR="008320B4" w:rsidRPr="009C21CE">
        <w:rPr>
          <w:sz w:val="28"/>
          <w:szCs w:val="28"/>
        </w:rPr>
        <w:t>о</w:t>
      </w:r>
      <w:r w:rsidR="008320B4" w:rsidRPr="009C21CE">
        <w:rPr>
          <w:sz w:val="28"/>
          <w:szCs w:val="28"/>
        </w:rPr>
        <w:t xml:space="preserve">номики администрации муниципального образования Щербиновский район </w:t>
      </w:r>
      <w:r w:rsidRPr="009C21CE">
        <w:rPr>
          <w:sz w:val="28"/>
          <w:szCs w:val="28"/>
        </w:rPr>
        <w:t>к</w:t>
      </w:r>
      <w:r w:rsidRPr="009C21CE">
        <w:rPr>
          <w:sz w:val="28"/>
          <w:szCs w:val="28"/>
        </w:rPr>
        <w:t>о</w:t>
      </w:r>
      <w:r w:rsidRPr="009C21CE">
        <w:rPr>
          <w:sz w:val="28"/>
          <w:szCs w:val="28"/>
        </w:rPr>
        <w:t>пию</w:t>
      </w:r>
      <w:r w:rsidR="008320B4" w:rsidRPr="009C21CE">
        <w:rPr>
          <w:sz w:val="28"/>
          <w:szCs w:val="28"/>
        </w:rPr>
        <w:t xml:space="preserve"> аудиторского заключения</w:t>
      </w:r>
      <w:r w:rsidRPr="009C21CE">
        <w:rPr>
          <w:sz w:val="28"/>
          <w:szCs w:val="28"/>
        </w:rPr>
        <w:t>.</w:t>
      </w:r>
      <w:r w:rsidR="008320B4" w:rsidRPr="009C21CE">
        <w:rPr>
          <w:sz w:val="28"/>
          <w:szCs w:val="28"/>
        </w:rPr>
        <w:t xml:space="preserve"> </w:t>
      </w:r>
    </w:p>
    <w:p w:rsidR="00B51F3F" w:rsidRPr="009C21CE" w:rsidRDefault="00386681" w:rsidP="009C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B51F3F"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по взаимодействию с органами местного самоуправления а</w:t>
      </w:r>
      <w:r w:rsidR="00B51F3F"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51F3F"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20B44" w:rsidRPr="009C21CE" w:rsidRDefault="00386681" w:rsidP="009C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F20B44"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муниципальной службы, кадровой политики и делопроизводс</w:t>
      </w:r>
      <w:r w:rsidR="00F20B44"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F20B44"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ва администрации муниципального образования Щербиновский район                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="00F20B44"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F20B44"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образования Щербиновский район».</w:t>
      </w:r>
    </w:p>
    <w:p w:rsidR="005B3A99" w:rsidRPr="009C21CE" w:rsidRDefault="00386681" w:rsidP="009C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B51F3F"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B3A99"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Щербиновский район, начал</w:t>
      </w:r>
      <w:r w:rsidR="005B3A99"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5B3A99" w:rsidRPr="009C21CE">
        <w:rPr>
          <w:rFonts w:ascii="Times New Roman" w:eastAsia="Times New Roman" w:hAnsi="Times New Roman" w:cs="Times New Roman"/>
          <w:color w:val="000000"/>
          <w:sz w:val="28"/>
          <w:szCs w:val="28"/>
        </w:rPr>
        <w:t>ника финансового управления администрации муниципального образования Щербиновский район Т.В. Кимлач.</w:t>
      </w:r>
    </w:p>
    <w:p w:rsidR="00B51F3F" w:rsidRPr="009C21CE" w:rsidRDefault="00386681" w:rsidP="009C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1C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51F3F" w:rsidRPr="009C21C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на следующий день после его офиц</w:t>
      </w:r>
      <w:r w:rsidR="00B51F3F" w:rsidRPr="009C21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1F3F" w:rsidRPr="009C21C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</w:t>
      </w:r>
      <w:r w:rsidR="00C17FAB" w:rsidRPr="009C21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1F3F" w:rsidRPr="009C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1F3F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F3F" w:rsidRPr="009C21CE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17FAB" w:rsidRPr="00B51F3F" w:rsidRDefault="00C17FAB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полномочия</w:t>
      </w:r>
    </w:p>
    <w:p w:rsidR="00B51F3F" w:rsidRPr="00B51F3F" w:rsidRDefault="00C17FAB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51F3F" w:rsidRPr="00B51F3F" w:rsidRDefault="00B51F3F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Савина</w:t>
      </w:r>
    </w:p>
    <w:sectPr w:rsidR="00B51F3F" w:rsidRPr="00B51F3F" w:rsidSect="009C21CE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B25" w:rsidRDefault="00206B25" w:rsidP="00E85EC3">
      <w:pPr>
        <w:spacing w:after="0" w:line="240" w:lineRule="auto"/>
      </w:pPr>
      <w:r>
        <w:separator/>
      </w:r>
    </w:p>
  </w:endnote>
  <w:endnote w:type="continuationSeparator" w:id="1">
    <w:p w:rsidR="00206B25" w:rsidRDefault="00206B25" w:rsidP="00E85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B25" w:rsidRDefault="00206B25" w:rsidP="00E85EC3">
      <w:pPr>
        <w:spacing w:after="0" w:line="240" w:lineRule="auto"/>
      </w:pPr>
      <w:r>
        <w:separator/>
      </w:r>
    </w:p>
  </w:footnote>
  <w:footnote w:type="continuationSeparator" w:id="1">
    <w:p w:rsidR="00206B25" w:rsidRDefault="00206B25" w:rsidP="00E85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45424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85EC3" w:rsidRPr="00E85EC3" w:rsidRDefault="002222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85E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85EC3" w:rsidRPr="00E85E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5E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3A2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5E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85EC3" w:rsidRDefault="00E85E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1F3F"/>
    <w:rsid w:val="00096461"/>
    <w:rsid w:val="000A0A3F"/>
    <w:rsid w:val="000A60B9"/>
    <w:rsid w:val="000C12C2"/>
    <w:rsid w:val="000D0DCE"/>
    <w:rsid w:val="00115ECF"/>
    <w:rsid w:val="00122AA8"/>
    <w:rsid w:val="0018441E"/>
    <w:rsid w:val="001D6572"/>
    <w:rsid w:val="001E4E7E"/>
    <w:rsid w:val="00206B25"/>
    <w:rsid w:val="002123D2"/>
    <w:rsid w:val="00222282"/>
    <w:rsid w:val="0028261A"/>
    <w:rsid w:val="00386681"/>
    <w:rsid w:val="00415374"/>
    <w:rsid w:val="00483D04"/>
    <w:rsid w:val="00486187"/>
    <w:rsid w:val="004F11F9"/>
    <w:rsid w:val="00523C13"/>
    <w:rsid w:val="005956B1"/>
    <w:rsid w:val="005B3A99"/>
    <w:rsid w:val="0060083C"/>
    <w:rsid w:val="006A1642"/>
    <w:rsid w:val="00773A26"/>
    <w:rsid w:val="007A5AAA"/>
    <w:rsid w:val="008320B4"/>
    <w:rsid w:val="008370DF"/>
    <w:rsid w:val="00941436"/>
    <w:rsid w:val="009C21CE"/>
    <w:rsid w:val="00A32BE3"/>
    <w:rsid w:val="00B02EDA"/>
    <w:rsid w:val="00B51F3F"/>
    <w:rsid w:val="00B763D3"/>
    <w:rsid w:val="00BC7DC8"/>
    <w:rsid w:val="00C17FAB"/>
    <w:rsid w:val="00CF381F"/>
    <w:rsid w:val="00DD08C7"/>
    <w:rsid w:val="00DD599A"/>
    <w:rsid w:val="00E85EC3"/>
    <w:rsid w:val="00EA7F5F"/>
    <w:rsid w:val="00EB3C1D"/>
    <w:rsid w:val="00F20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paragraph" w:styleId="1">
    <w:name w:val="heading 1"/>
    <w:basedOn w:val="a"/>
    <w:next w:val="a"/>
    <w:link w:val="10"/>
    <w:qFormat/>
    <w:rsid w:val="009C21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21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6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85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5EC3"/>
  </w:style>
  <w:style w:type="paragraph" w:styleId="a5">
    <w:name w:val="footer"/>
    <w:basedOn w:val="a"/>
    <w:link w:val="a6"/>
    <w:uiPriority w:val="99"/>
    <w:unhideWhenUsed/>
    <w:rsid w:val="00E85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5EC3"/>
  </w:style>
  <w:style w:type="character" w:customStyle="1" w:styleId="10">
    <w:name w:val="Заголовок 1 Знак"/>
    <w:basedOn w:val="a0"/>
    <w:link w:val="1"/>
    <w:rsid w:val="009C21C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C21C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6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85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5EC3"/>
  </w:style>
  <w:style w:type="paragraph" w:styleId="a5">
    <w:name w:val="footer"/>
    <w:basedOn w:val="a"/>
    <w:link w:val="a6"/>
    <w:uiPriority w:val="99"/>
    <w:unhideWhenUsed/>
    <w:rsid w:val="00E85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5E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Елена Аникина</cp:lastModifiedBy>
  <cp:revision>4</cp:revision>
  <cp:lastPrinted>2021-09-24T12:38:00Z</cp:lastPrinted>
  <dcterms:created xsi:type="dcterms:W3CDTF">2021-09-24T06:20:00Z</dcterms:created>
  <dcterms:modified xsi:type="dcterms:W3CDTF">2021-09-28T06:19:00Z</dcterms:modified>
</cp:coreProperties>
</file>